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83115" w14:paraId="2C69B239" w14:textId="77777777">
      <w:pPr>
        <w:pStyle w:val="NormalWeb"/>
      </w:pPr>
      <w:r>
        <w:rPr>
          <w:noProof/>
        </w:rPr>
        <w:drawing>
          <wp:inline distT="0" distB="0" distL="0" distR="0" wp14:anchorId="40F98822" wp14:editId="3FE85B8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83115" w14:paraId="6DE70D7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4F2EEEC" w14:paraId="5E4581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83115" w14:paraId="53FDA45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4F2EEEC" w:rsidRDefault="00F83115" w14:paraId="44968A54" w14:textId="2CF3E2D3">
            <w:pPr>
              <w:pStyle w:val="Normal"/>
            </w:pPr>
            <w:r w:rsidRPr="04F2EEEC" w:rsidR="7F2FD35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  </w:t>
            </w:r>
          </w:p>
        </w:tc>
      </w:tr>
      <w:tr w:rsidR="00000000" w:rsidTr="04F2EEEC" w14:paraId="06CEB1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83115" w14:paraId="2B85BB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83115" w14:paraId="448393ED" w14:textId="15F7A3E7">
            <w:pPr>
              <w:rPr>
                <w:rFonts w:eastAsia="Times New Roman"/>
              </w:rPr>
            </w:pPr>
            <w:r w:rsidRPr="04F2EEEC" w:rsidR="00F83115">
              <w:rPr>
                <w:rStyle w:val="Forte"/>
                <w:rFonts w:eastAsia="Times New Roman"/>
              </w:rPr>
              <w:t>             </w:t>
            </w:r>
            <w:r w:rsidRPr="04F2EEEC" w:rsidR="71847442">
              <w:rPr>
                <w:rStyle w:val="Forte"/>
                <w:rFonts w:eastAsia="Times New Roman"/>
              </w:rPr>
              <w:t>183</w:t>
            </w:r>
          </w:p>
        </w:tc>
      </w:tr>
    </w:tbl>
    <w:p w:rsidR="00000000" w:rsidRDefault="00F83115" w14:paraId="42861DF8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000000" w:rsidRDefault="00F83115" w14:paraId="2E38794E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165/01/2022 – PROCESSO Nº CEETEPS–PRC–CEETEPS–PRC–2022/33680</w:t>
      </w:r>
    </w:p>
    <w:p w:rsidR="00000000" w:rsidRDefault="00F83115" w14:paraId="47926061" w14:textId="77777777">
      <w:pPr>
        <w:pStyle w:val="NormalWeb"/>
      </w:pPr>
      <w:r>
        <w:t> </w:t>
      </w:r>
    </w:p>
    <w:p w:rsidR="00000000" w:rsidRDefault="00F83115" w14:paraId="5588482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83115" w14:paraId="68459F2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83115" w14:paraId="51F71C24" w14:textId="77777777">
      <w:pPr>
        <w:pStyle w:val="NormalWeb"/>
      </w:pPr>
      <w:r>
        <w:t> </w:t>
      </w:r>
    </w:p>
    <w:p w:rsidR="00000000" w:rsidRDefault="00F83115" w14:paraId="0FFF78C8" w14:textId="77777777">
      <w:pPr>
        <w:pStyle w:val="NormalWeb"/>
      </w:pPr>
      <w:r>
        <w:rPr>
          <w:rStyle w:val="Forte"/>
        </w:rPr>
        <w:t>EDITAL DE RESULTADO DA PROVA DE MÉTODOS PEDAGÓGICOS, PROVA DE TÍ</w:t>
      </w:r>
      <w:r>
        <w:rPr>
          <w:rStyle w:val="Forte"/>
        </w:rPr>
        <w:t>TULOS E CLASSIFICAÇÃO FINAL </w:t>
      </w:r>
    </w:p>
    <w:p w:rsidR="00000000" w:rsidRDefault="00F83115" w14:paraId="56C9531E" w14:textId="77777777">
      <w:pPr>
        <w:pStyle w:val="NormalWeb"/>
      </w:pPr>
      <w:r>
        <w:t> </w:t>
      </w:r>
    </w:p>
    <w:p w:rsidR="00000000" w:rsidRDefault="00F83115" w14:paraId="0486842A" w14:textId="77777777">
      <w:pPr>
        <w:pStyle w:val="NormalWeb"/>
      </w:pPr>
      <w:r>
        <w:t>A Comissão Especial de Concurso Público da ESCOLA TÉCNICA ESTADUAL DE ARAÇATUBA comunica aos candidatos abaixo relacionados o resultado da Prova de Métodos Pedagógicos, Prova de Títulos e a Classificação Final. </w:t>
      </w:r>
    </w:p>
    <w:p w:rsidR="00000000" w:rsidRDefault="00F83115" w14:paraId="3788DFB4" w14:textId="77777777">
      <w:pPr>
        <w:pStyle w:val="NormalWeb"/>
      </w:pPr>
      <w:r>
        <w:t>O presente re</w:t>
      </w:r>
      <w:r>
        <w:t>sultado já considera, no cálculo da pontuação para candidatos que se declararam como pretos, pardos ou indígenas e manifestaram interesse em utilizar a pontuação diferenciada a que alude o Decreto nº 63.979/2018, a fórmula de cálculo prevista no mencionado</w:t>
      </w:r>
      <w:r>
        <w:t xml:space="preserve"> Decreto, bem como no Capítulo VIII do Edital de Abertura de Inscrições. </w:t>
      </w:r>
    </w:p>
    <w:p w:rsidR="00000000" w:rsidRDefault="00F83115" w14:paraId="18FAC8D2" w14:textId="77777777">
      <w:pPr>
        <w:pStyle w:val="NormalWeb"/>
      </w:pPr>
      <w:r>
        <w:t> </w:t>
      </w:r>
    </w:p>
    <w:p w:rsidR="00000000" w:rsidRDefault="00F83115" w14:paraId="67F6DE41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F83115" w14:paraId="04B945C6" w14:textId="77777777">
      <w:pPr>
        <w:pStyle w:val="NormalWeb"/>
      </w:pPr>
      <w:r>
        <w:t xml:space="preserve">Geografia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</w:t>
      </w:r>
      <w:r>
        <w:t>RIOS FORMATIVOS/ PD))</w:t>
      </w:r>
    </w:p>
    <w:p w:rsidR="00000000" w:rsidRDefault="00F83115" w14:paraId="52B66E75" w14:textId="77777777">
      <w:pPr>
        <w:pStyle w:val="NormalWeb"/>
      </w:pPr>
      <w:r>
        <w:t> </w:t>
      </w:r>
    </w:p>
    <w:p w:rsidR="00000000" w:rsidRDefault="00F83115" w14:paraId="3BB85AD1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F83115" w14:paraId="2A80D560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F83115" w14:paraId="2B86885C" w14:textId="77777777">
      <w:pPr>
        <w:pStyle w:val="NormalWeb"/>
      </w:pPr>
      <w:r>
        <w:t> </w:t>
      </w:r>
    </w:p>
    <w:p w:rsidR="00000000" w:rsidRDefault="00F83115" w14:paraId="632A0C02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6 / VICTOR NOGARA DI</w:t>
      </w:r>
      <w:r>
        <w:t>AS / 500813139 / 44221753862 / 68,00 / 89,60 / 0 / 78,80 / 1º</w:t>
      </w:r>
      <w:r>
        <w:br/>
      </w:r>
      <w:r>
        <w:t>7 / KARIN GABRIEL SILVA MORENO DE SOUZA / 488266221 / 41263126847 / 59,36 / 77,00 / 10,00 / 78,18 / 2º</w:t>
      </w:r>
      <w:r>
        <w:br/>
      </w:r>
      <w:r>
        <w:t>17 / ANDRÉIA DA CRUZ RODRIGUES SILVA / 43064278–7 / 35650688842 / 56,00 / 77,30 / 10,00 / 7</w:t>
      </w:r>
      <w:r>
        <w:t>6,65 / 3º</w:t>
      </w:r>
      <w:r>
        <w:br/>
      </w:r>
      <w:r>
        <w:t>11 / ARTUR LEONARDO ANDRADE / 47753796–0 / 39367031831 / 55,12 / 79,00 / 0 / 67,06 / 4º</w:t>
      </w:r>
      <w:r>
        <w:br/>
      </w:r>
      <w:r>
        <w:t>9 / EDUARDA FERNANDES MARTINS / 59713139–9 / 48459792846 / 56,00 / 68,00 / 0 / 62,00 / 5º</w:t>
      </w:r>
    </w:p>
    <w:p w:rsidR="00000000" w:rsidRDefault="00F83115" w14:paraId="5F1B99B8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14 / 409994893 / 4</w:t>
      </w:r>
      <w:r>
        <w:t xml:space="preserve">0419547894 / </w:t>
      </w:r>
    </w:p>
    <w:p w:rsidR="00F83115" w:rsidP="00B42F21" w:rsidRDefault="00F83115" w14:paraId="10B31356" w14:textId="10663B15">
      <w:pPr>
        <w:pStyle w:val="NormalWeb"/>
      </w:pPr>
      <w:r>
        <w:t> </w:t>
      </w:r>
    </w:p>
    <w:sectPr w:rsidR="00F8311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9"/>
    <w:rsid w:val="004C77B9"/>
    <w:rsid w:val="00B42F21"/>
    <w:rsid w:val="00F83115"/>
    <w:rsid w:val="04F2EEEC"/>
    <w:rsid w:val="71847442"/>
    <w:rsid w:val="7F2F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BFC62"/>
  <w15:chartTrackingRefBased/>
  <w15:docId w15:val="{8C8F980A-B6BB-4327-8B3F-DE12323AB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2022-12-23T13:24:00.0000000Z</dcterms:created>
  <dcterms:modified xsi:type="dcterms:W3CDTF">2022-12-26T13:13:30.3061556Z</dcterms:modified>
</coreProperties>
</file>